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0" w:sz="4" w:val="single"/>
        </w:pBdr>
        <w:spacing w:after="0" w:line="240" w:lineRule="auto"/>
        <w:jc w:val="center"/>
        <w:rPr>
          <w:rFonts w:ascii="Cambria" w:cs="Cambria" w:eastAsia="Cambria" w:hAnsi="Cambria"/>
          <w:b w:val="1"/>
          <w:sz w:val="34"/>
          <w:szCs w:val="3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42"/>
          <w:szCs w:val="42"/>
          <w:rtl w:val="0"/>
        </w:rPr>
        <w:t xml:space="preserve">Wolfie Seawolf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0" w:sz="4" w:val="single"/>
        </w:pBd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Stony Brook, NY | wolfie.seawolf@stonybrook.edu | (631) 654-3211</w:t>
      </w:r>
    </w:p>
    <w:p w:rsidR="00000000" w:rsidDel="00000000" w:rsidP="00000000" w:rsidRDefault="00000000" w:rsidRPr="00000000" w14:paraId="00000003">
      <w:pPr>
        <w:pBdr>
          <w:bottom w:color="000000" w:space="0" w:sz="4" w:val="single"/>
        </w:pBdr>
        <w:spacing w:after="0" w:line="240" w:lineRule="auto"/>
        <w:jc w:val="center"/>
        <w:rPr>
          <w:rFonts w:ascii="Cambria" w:cs="Cambria" w:eastAsia="Cambria" w:hAnsi="Cambria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color w:val="1155cc"/>
          <w:sz w:val="20"/>
          <w:szCs w:val="20"/>
          <w:u w:val="single"/>
          <w:rtl w:val="0"/>
        </w:rPr>
        <w:t xml:space="preserve">https://www.linkedin.com/wolfie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| </w:t>
      </w:r>
      <w:r w:rsidDel="00000000" w:rsidR="00000000" w:rsidRPr="00000000">
        <w:rPr>
          <w:rFonts w:ascii="Cambria" w:cs="Cambria" w:eastAsia="Cambria" w:hAnsi="Cambria"/>
          <w:color w:val="1155cc"/>
          <w:sz w:val="20"/>
          <w:szCs w:val="20"/>
          <w:u w:val="single"/>
          <w:rtl w:val="0"/>
        </w:rPr>
        <w:t xml:space="preserve">https://github.com/wolfie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December 20, 2021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John Doe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Hiring Manager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2211 North First Street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San Jose, CA 95131, USA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Dear John Doe,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 was excited to learn about the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Data Analyst Intern position at PayPal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I discovered this opportunit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y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through the Stony Brook University (SBU) Handshake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recruiting and career services platform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I am currently pursuing a dual degree with a B.S. in Physic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and Applied Mathematics and Statistics at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BU. As a frequent user of PayPal for online shopping, I am continuously impressed by its dominance of e-commerce. I hope to contribute to its legacy of delivering a secure, convenient platform for customers to purchase goods and send money.  My technical skills and experience make me an ideal candidate for this position.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During my research internship at the U.S. Naval Research Laboratory in summer 2021, I gained significant experience with information retrieval, data structures, and algorithms. I also developed strong EQ skills while working on an interdisciplinary team of scientists and engineers to reconstruct a plasma plume from spectroscopic observational data.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 have several experiences where I used my technical skills on projects, for instance, I tested the tomography algorithm on a 1-dimensional array of simulated data with artificial noise and found it sufficiently accurate for my project. I used Xarray to extract over 2,000 points of observational plasma data from an HDF5 file into a 2-dimensional DataArray structure. Further, I applied the inverse Abel transform to the plasma data, changing the 2-dimensional data to a 3-dimensional set of reconstructed emission values. As a result, I determined a model for the Abel-inverted plasma shape by adjusting parameters through the SciPy optimization method until achieving an optimal fit. I presented my results in a detailed yet concisely comprehendable manner using Google Docs so that my supervisor could track my progress and share my findings with potential future interns.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Through my Summer 2020 research internship at the Stony Brook University Department of Physics and Astronomy department, I gained significant experience in Python and Jupyter Notebooks. I demonstrated my experience, familiarity, and ease with handling large data sets and crunching numbers. I analyzed a peer-reviewed research paper observing 1,000 supernovas and extracted distance modulus and redshift values from the authors’ data set. I communicated the project findings using presentation software to fellow undergraduates and industry professionals at a conference.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look forward to getting involved with PayPal’s functional teams and vibrant culture of innovation and collaboration. Thank you for your time and consideration in reviewing my application. I am readily available for the opportunity to interview with you at your earliest convenience.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aveat" w:cs="Caveat" w:eastAsia="Caveat" w:hAnsi="Caveat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sz w:val="28"/>
          <w:szCs w:val="28"/>
          <w:rtl w:val="0"/>
        </w:rPr>
        <w:t xml:space="preserve">Wolfie Seawolf</w:t>
      </w:r>
    </w:p>
    <w:p w:rsidR="00000000" w:rsidDel="00000000" w:rsidP="00000000" w:rsidRDefault="00000000" w:rsidRPr="00000000" w14:paraId="00000017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Wolfie Seawolf</w:t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aveat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="276" w:lineRule="auto"/>
      <w:rPr/>
    </w:pPr>
    <w:r w:rsidDel="00000000" w:rsidR="00000000" w:rsidRPr="00000000">
      <w:rPr>
        <w:rFonts w:ascii="Montserrat" w:cs="Montserrat" w:eastAsia="Montserrat" w:hAnsi="Montserrat"/>
        <w:b w:val="1"/>
        <w:color w:val="990000"/>
        <w:rtl w:val="0"/>
      </w:rPr>
      <w:t xml:space="preserve">JANUARY.2022                             STONY BROOK UNIVERSITY CAREER CENTER COVER LETTER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after="0" w:line="276" w:lineRule="auto"/>
      <w:jc w:val="right"/>
      <w:rPr/>
    </w:pPr>
    <w:r w:rsidDel="00000000" w:rsidR="00000000" w:rsidRPr="00000000">
      <w:rPr>
        <w:rFonts w:ascii="Montserrat" w:cs="Montserrat" w:eastAsia="Montserrat" w:hAnsi="Montserrat"/>
        <w:b w:val="1"/>
        <w:color w:val="990000"/>
        <w:rtl w:val="0"/>
      </w:rPr>
      <w:t xml:space="preserve">IT &amp; ENGINEERING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F431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F431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lPzrr4QDl22mN2F1k69fEtzvQ==">AMUW2mVi9XmzZ9w/OQRYkJ89UqmLkS/vuFNCNWOVRy6FmRxWjpFwITRmzW5U09NSUaSjm2e9FAhBP0zh4pB64UWCBwg5A0c00LAJJHAnGnI0YdQpOmwbbOLGcC93aXrLCE4fPlQ1XlKI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2021-12-06T17:51:00Z</dcterms:created>
  <dc:creator>Henry Shi</dc:creator>
</cp:coreProperties>
</file>